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D0" w:rsidRDefault="00C06324" w:rsidP="00F03ED0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proofErr w:type="spellStart"/>
      <w:r w:rsidRPr="00C0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суперсервис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Pr="00C0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«Поступление в вуз онлайн»</w:t>
      </w:r>
    </w:p>
    <w:p w:rsidR="00F20676" w:rsidRPr="00F20676" w:rsidRDefault="00324D72" w:rsidP="00F03ED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0676"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портале </w:t>
      </w:r>
      <w:proofErr w:type="spellStart"/>
      <w:r w:rsidR="00F20676"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20676"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 </w:t>
      </w:r>
      <w:proofErr w:type="spellStart"/>
      <w:r w:rsidR="00F20676"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</w:t>
      </w:r>
      <w:proofErr w:type="spellEnd"/>
      <w:r w:rsidR="00F20676"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«Поступление в вуз онлайн».</w:t>
      </w:r>
      <w:proofErr w:type="gramEnd"/>
      <w:r w:rsidR="00F20676"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его помощью можно будет подать документы в </w:t>
      </w:r>
      <w:r w:rsidR="00F03ED0" w:rsidRPr="00F03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</w:t>
      </w:r>
      <w:r w:rsidR="00F20676"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F03ED0" w:rsidRPr="00F0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сударственные вузы</w:t>
      </w:r>
      <w:r w:rsidR="00F20676"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личного посещения. </w:t>
      </w:r>
    </w:p>
    <w:p w:rsidR="00F20676" w:rsidRPr="00F20676" w:rsidRDefault="00F20676" w:rsidP="00F03ED0">
      <w:pPr>
        <w:shd w:val="clear" w:color="auto" w:fill="FFFFFF"/>
        <w:spacing w:before="600" w:after="75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proofErr w:type="spellStart"/>
      <w:r w:rsidRPr="00F20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суперсервис</w:t>
      </w:r>
      <w:proofErr w:type="spellEnd"/>
      <w:r w:rsidRPr="00F20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«Поступление в вуз онлай</w:t>
      </w:r>
      <w:bookmarkStart w:id="0" w:name="_GoBack"/>
      <w:bookmarkEnd w:id="0"/>
      <w:r w:rsidRPr="00F20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н»</w:t>
      </w:r>
    </w:p>
    <w:p w:rsidR="00F20676" w:rsidRPr="00F20676" w:rsidRDefault="00F03ED0" w:rsidP="00F03ED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0676"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уперсервис</w:t>
      </w:r>
      <w:proofErr w:type="spellEnd"/>
      <w:r w:rsidR="00F20676"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абитуриентам подать документы в вузы без личного посещения приемных комиссий, бумажных заявлений и очередей. </w:t>
      </w:r>
    </w:p>
    <w:p w:rsidR="00F20676" w:rsidRPr="00F20676" w:rsidRDefault="00F20676" w:rsidP="00F03ED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помощью </w:t>
      </w:r>
      <w:proofErr w:type="spellStart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суперсервиса</w:t>
      </w:r>
      <w:proofErr w:type="spellEnd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«Поступление в вуз онлайн» абитуриенты смогут:</w:t>
      </w:r>
    </w:p>
    <w:p w:rsidR="00F20676" w:rsidRPr="00F20676" w:rsidRDefault="00F20676" w:rsidP="00F03ED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вузы для поступления;</w:t>
      </w:r>
    </w:p>
    <w:p w:rsidR="00F20676" w:rsidRPr="00F20676" w:rsidRDefault="00F20676" w:rsidP="00F03ED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заявление о зачислении с приложением необходимых документов;</w:t>
      </w:r>
    </w:p>
    <w:p w:rsidR="00F20676" w:rsidRPr="00F20676" w:rsidRDefault="00F20676" w:rsidP="00F03ED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 датах дополнительных вступительных испытаний;</w:t>
      </w:r>
    </w:p>
    <w:p w:rsidR="00F20676" w:rsidRPr="00F20676" w:rsidRDefault="00F20676" w:rsidP="00F03ED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свое место в конкурсных списках;</w:t>
      </w:r>
    </w:p>
    <w:p w:rsidR="00F20676" w:rsidRPr="00F20676" w:rsidRDefault="00F20676" w:rsidP="00F03ED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согласием на зачисление;</w:t>
      </w:r>
    </w:p>
    <w:p w:rsidR="00F20676" w:rsidRPr="00F20676" w:rsidRDefault="00F20676" w:rsidP="00F03ED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в заявление;</w:t>
      </w:r>
    </w:p>
    <w:p w:rsidR="00F20676" w:rsidRPr="00F20676" w:rsidRDefault="00F20676" w:rsidP="00F03ED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 зачислении, получив уведомление от вуза. </w:t>
      </w:r>
    </w:p>
    <w:p w:rsidR="00F20676" w:rsidRPr="00F20676" w:rsidRDefault="00F20676" w:rsidP="00F03ED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функции доступны из личного кабинета на </w:t>
      </w:r>
      <w:proofErr w:type="spellStart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не требуют посещения вуза.  </w:t>
      </w:r>
    </w:p>
    <w:p w:rsidR="00F20676" w:rsidRPr="00F20676" w:rsidRDefault="00F20676" w:rsidP="00F03ED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206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Список вузов, которые принимают документы через </w:t>
        </w:r>
        <w:proofErr w:type="spellStart"/>
        <w:r w:rsidRPr="00F206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суперсервис</w:t>
        </w:r>
        <w:proofErr w:type="spellEnd"/>
        <w:r w:rsidRPr="00F206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«Поступление в вуз онлайн» на портале </w:t>
        </w:r>
        <w:proofErr w:type="spellStart"/>
        <w:r w:rsidRPr="00F206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="00C063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676" w:rsidRPr="00F20676" w:rsidRDefault="00F20676" w:rsidP="00F03ED0">
      <w:pPr>
        <w:shd w:val="clear" w:color="auto" w:fill="FFFFFF"/>
        <w:spacing w:before="600" w:after="75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отправить документы в вузы</w:t>
      </w:r>
    </w:p>
    <w:p w:rsidR="00F20676" w:rsidRPr="00F20676" w:rsidRDefault="00F20676" w:rsidP="00F03ED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подать в вуз документы через </w:t>
      </w:r>
      <w:proofErr w:type="spellStart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</w:t>
      </w:r>
      <w:proofErr w:type="spellEnd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зарегистрироваться на </w:t>
      </w:r>
      <w:proofErr w:type="spellStart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заполнить заявление о приеме на обучение, приложив необходимые документы. Понадобятся копии аттестата об окончании школы, дипломов, свидетельств, подтверждающих индивидуальные достижения, которые учитываются при поступлении. Их можно отсканировать или сфотографировать. </w:t>
      </w:r>
    </w:p>
    <w:p w:rsidR="00F20676" w:rsidRPr="00F20676" w:rsidRDefault="00F20676" w:rsidP="00F03ED0">
      <w:pPr>
        <w:shd w:val="clear" w:color="auto" w:fill="FFFFFF"/>
        <w:spacing w:before="600" w:after="75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подать заявление о согласии на зачисление</w:t>
      </w:r>
    </w:p>
    <w:p w:rsidR="00F20676" w:rsidRPr="00F20676" w:rsidRDefault="00F20676" w:rsidP="00F03ED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поступления абитуриент может подать в пять вузов, в каждом — на три направления подготовки или специальности. Однако для зачисления по итогам конкурса можно выбрать только один вуз. Для этого нужно подать заявление о согласии на зачисление — </w:t>
      </w:r>
      <w:proofErr w:type="spellStart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</w:t>
      </w:r>
      <w:proofErr w:type="spellEnd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«Поступление в вуз онлайн» на портале </w:t>
      </w:r>
      <w:proofErr w:type="spellStart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и в этом. </w:t>
      </w:r>
    </w:p>
    <w:p w:rsidR="00F20676" w:rsidRPr="00F20676" w:rsidRDefault="00F20676" w:rsidP="00F03ED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определиться с вузом, сервис будет присылать уведомления об изменениях в конкурсных списках. Абитуриент в любой момент сможет проверить свое место в рейтинге из личного кабинета. Также сервис предупредит, в какой срок следует подать согласие на зачисление, чтобы поступить в вуз по конкурсу.</w:t>
      </w:r>
    </w:p>
    <w:p w:rsidR="00F20676" w:rsidRPr="00F20676" w:rsidRDefault="00F20676" w:rsidP="00F03ED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абитуриент передумает и решит выбрать другой вуз, отозвать согласие на зачисление можно также на портале </w:t>
      </w:r>
      <w:proofErr w:type="spellStart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помнить, что в один и тот же вуз согласие на зачисление можно подать только два раза.</w:t>
      </w:r>
    </w:p>
    <w:p w:rsidR="00F20676" w:rsidRPr="00F20676" w:rsidRDefault="00F20676" w:rsidP="00F03ED0">
      <w:pPr>
        <w:shd w:val="clear" w:color="auto" w:fill="FFFFFF"/>
        <w:spacing w:before="600" w:after="75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абитуриенту узнать, поступил он или нет</w:t>
      </w:r>
    </w:p>
    <w:p w:rsidR="00F20676" w:rsidRPr="00F20676" w:rsidRDefault="00F20676" w:rsidP="00F03ED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конкурса поступит на портал </w:t>
      </w:r>
      <w:proofErr w:type="spellStart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же после публикации вузами приказов о зачислении. Те, кто зачислен, получат оповещение от </w:t>
      </w:r>
      <w:proofErr w:type="spellStart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электронную почту или в личный кабинет. Получив уведомление о том, что услуга оказана, можно обращаться в приемную комиссию за получением информации о дальнейших действиях первокурсника.</w:t>
      </w:r>
    </w:p>
    <w:p w:rsidR="00AB3A8D" w:rsidRPr="00F03ED0" w:rsidRDefault="00AB3A8D" w:rsidP="00F03E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3A8D" w:rsidRPr="00F0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DD3"/>
    <w:multiLevelType w:val="multilevel"/>
    <w:tmpl w:val="A49E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EC"/>
    <w:rsid w:val="000530EC"/>
    <w:rsid w:val="00324D72"/>
    <w:rsid w:val="00AB3A8D"/>
    <w:rsid w:val="00C06324"/>
    <w:rsid w:val="00F03ED0"/>
    <w:rsid w:val="00F2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-st.ru/content/life_situation/perechen_uchastnikov5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Людмила Марковна</dc:creator>
  <cp:keywords/>
  <dc:description/>
  <cp:lastModifiedBy>Уварова Людмила Марковна</cp:lastModifiedBy>
  <cp:revision>2</cp:revision>
  <dcterms:created xsi:type="dcterms:W3CDTF">2021-06-07T07:30:00Z</dcterms:created>
  <dcterms:modified xsi:type="dcterms:W3CDTF">2021-06-07T08:09:00Z</dcterms:modified>
</cp:coreProperties>
</file>